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9" w:type="dxa"/>
        <w:jc w:val="center"/>
        <w:tblLayout w:type="fixed"/>
        <w:tblLook w:val="0000" w:firstRow="0" w:lastRow="0" w:firstColumn="0" w:lastColumn="0" w:noHBand="0" w:noVBand="0"/>
      </w:tblPr>
      <w:tblGrid>
        <w:gridCol w:w="3356"/>
        <w:gridCol w:w="6003"/>
      </w:tblGrid>
      <w:tr w:rsidR="00273085" w:rsidRPr="00273085" w14:paraId="2D17FAED" w14:textId="77777777" w:rsidTr="00677EAD">
        <w:trPr>
          <w:trHeight w:val="853"/>
          <w:jc w:val="center"/>
        </w:trPr>
        <w:tc>
          <w:tcPr>
            <w:tcW w:w="3356" w:type="dxa"/>
            <w:shd w:val="clear" w:color="auto" w:fill="auto"/>
          </w:tcPr>
          <w:p w14:paraId="4146D099" w14:textId="77777777" w:rsidR="00721EBB" w:rsidRPr="00273085" w:rsidRDefault="00721EBB" w:rsidP="00863A6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bookmarkStart w:id="0" w:name="loai_1_name"/>
            <w:r w:rsidRPr="0027308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7308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ỦY BAN NHÂN DÂN </w:t>
            </w:r>
          </w:p>
          <w:p w14:paraId="54BD5B2B" w14:textId="208357FC" w:rsidR="00721EBB" w:rsidRPr="00273085" w:rsidRDefault="00721EBB" w:rsidP="00863A6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73085">
              <w:rPr>
                <w:rFonts w:ascii="Times New Roman" w:eastAsia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08BD4B1" wp14:editId="16EB45FA">
                      <wp:simplePos x="0" y="0"/>
                      <wp:positionH relativeFrom="column">
                        <wp:posOffset>621030</wp:posOffset>
                      </wp:positionH>
                      <wp:positionV relativeFrom="paragraph">
                        <wp:posOffset>205740</wp:posOffset>
                      </wp:positionV>
                      <wp:extent cx="5619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19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9pt,16.2pt" to="93.15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9catAEAALYDAAAOAAAAZHJzL2Uyb0RvYy54bWysU8FuEzEQvSPxD5bvZJNKLbDKpodUcEEQ&#10;UfoBrnectbA91thkN3/P2Em2CBBCVS9ej/3ezLzn2fXt5J04ACWLoZOrxVIKCBp7G/adfPj24c07&#10;KVJWoVcOA3TyCEnebl6/Wo+xhSsc0PVAgpOE1I6xk0POsW2apAfwKi0wQuBLg+RV5pD2TU9q5Oze&#10;NVfL5U0zIvWRUENKfHp3upSbmt8Y0PmLMQmycJ3k3nJdqa6PZW02a9XuScXB6nMb6hldeGUDF51T&#10;3amsxA+yf6TyVhMmNHmh0TdojNVQNbCa1fI3NfeDilC1sDkpzjall0urPx92JGzPbydFUJ6f6D6T&#10;svshiy2GwAYiiVXxaYypZfg27OgcpbijInoy5MuX5YipenucvYUpC82H1zer92+vpdCXq+aJFynl&#10;j4BelE0nnQ1FtWrV4VPKXIuhFwgHpY9T5brLRwcF7MJXMKyEa60qu84QbB2Jg+LX779XFZyrIgvF&#10;WOdm0vLfpDO20KDO1f8SZ3StiCHPRG8D0t+q5unSqjnhL6pPWovsR+yP9R2qHTwc1aXzIJfp+zWu&#10;9KffbfMTAAD//wMAUEsDBBQABgAIAAAAIQBMN+qt3QAAAAgBAAAPAAAAZHJzL2Rvd25yZXYueG1s&#10;TI/NTsMwEITvSLyDtUjcqEOLmjRkUyF+TnAIgUOPbrwkUeN1FLtJ4Olx1QMcd2Y08222nU0nRhpc&#10;axnhdhGBIK6sbrlG+Px4uUlAOK9Yq84yIXyTg21+eZGpVNuJ32ksfS1CCbtUITTe96mUrmrIKLew&#10;PXHwvuxglA/nUEs9qCmUm04uo2gtjWo5LDSqp8eGqkN5NAjx82tZ9NPT208hY1kUo/XJYYd4fTU/&#10;3IPwNPu/MJzwAzrkgWlvj6yd6BA2cSD3CKvlHYiTn6xXIPZnQeaZ/P9A/gsAAP//AwBQSwECLQAU&#10;AAYACAAAACEAtoM4kv4AAADhAQAAEwAAAAAAAAAAAAAAAAAAAAAAW0NvbnRlbnRfVHlwZXNdLnht&#10;bFBLAQItABQABgAIAAAAIQA4/SH/1gAAAJQBAAALAAAAAAAAAAAAAAAAAC8BAABfcmVscy8ucmVs&#10;c1BLAQItABQABgAIAAAAIQBym9catAEAALYDAAAOAAAAAAAAAAAAAAAAAC4CAABkcnMvZTJvRG9j&#10;LnhtbFBLAQItABQABgAIAAAAIQBMN+qt3QAAAAgBAAAPAAAAAAAAAAAAAAAAAA4EAABkcnMvZG93&#10;bnJldi54bWxQSwUGAAAAAAQABADzAAAAGAUAAAAA&#10;" strokecolor="black [3040]"/>
                  </w:pict>
                </mc:Fallback>
              </mc:AlternateContent>
            </w:r>
            <w:r w:rsidRPr="0027308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TỈNH </w:t>
            </w:r>
            <w:r w:rsidR="00C20ED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AN GIANG</w:t>
            </w:r>
          </w:p>
        </w:tc>
        <w:tc>
          <w:tcPr>
            <w:tcW w:w="6003" w:type="dxa"/>
            <w:shd w:val="clear" w:color="auto" w:fill="auto"/>
          </w:tcPr>
          <w:p w14:paraId="7F5F5570" w14:textId="77777777" w:rsidR="00721EBB" w:rsidRPr="00273085" w:rsidRDefault="00721EBB" w:rsidP="00C20ED8">
            <w:pPr>
              <w:snapToGrid w:val="0"/>
              <w:spacing w:after="0" w:line="240" w:lineRule="auto"/>
              <w:ind w:right="-15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7308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CỘNG HÒA XÃ HỘI CHỦ NGHĨA VIỆT NAM</w:t>
            </w:r>
          </w:p>
          <w:p w14:paraId="075D9B35" w14:textId="77777777" w:rsidR="00721EBB" w:rsidRPr="00273085" w:rsidRDefault="00721EBB" w:rsidP="00863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73085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283B210" wp14:editId="55FA3ABF">
                      <wp:simplePos x="0" y="0"/>
                      <wp:positionH relativeFrom="column">
                        <wp:posOffset>755015</wp:posOffset>
                      </wp:positionH>
                      <wp:positionV relativeFrom="paragraph">
                        <wp:posOffset>219710</wp:posOffset>
                      </wp:positionV>
                      <wp:extent cx="2171700" cy="0"/>
                      <wp:effectExtent l="0" t="0" r="19050" b="1905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.45pt,17.3pt" to="230.4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YCI6gEAABwEAAAOAAAAZHJzL2Uyb0RvYy54bWysU02P0zAQvSPxHyzfaZIeKIqa7qELXBao&#10;6PIDpo7dWOt4LNvbpP+esdOETyGEuFj+mPdm3pvx9m7sDbtIHzTahlerkjNpBbbanhv+5fHdqzec&#10;hQi2BYNWNvwqA7/bvXyxHVwt19ihaaVnRGJDPbiGdzG6uiiC6GQPYYVOWnpU6HuIdPTnovUwEHtv&#10;inVZvi4G9K3zKGQIdHs/PfJd5ldKivhJqSAjMw2n2mJefV5PaS12W6jPHlynxa0M+IcqetCWki5U&#10;9xCBPXv9C1WvhceAKq4E9gUqpYXMGkhNVf6k5tiBk1kLmRPcYlP4f7Ti4+XgmW4bvuHMQk8tOkYP&#10;+txFtkdryUD0bJN8GlyoKXxvDz4pFaM9ugcUT4FZ3HdgzzLX+3h1RFIlRPEDJB2Co2yn4QO2FAPP&#10;EbNpo/J9oiQ72Jh7c116I8fIBF2uq021KamFYn4roJ6Bzof4XmLP0qbhRttkG9RweQgxFQL1HJKu&#10;jU1rJ6F9a9s8ARG0mfYUmp5z6anaSXeIVyMn6GepyC+qqMop8qTKvfHsAjRj7dOkPLFQZIIobcwC&#10;Kv8MusUmmMzT+7fAJTpnRBsXYK8t+t9ljeNcqpriZ9WT1tSuE7bXg587SSOYrbx9lzTj358z/Nun&#10;3n0FAAD//wMAUEsDBBQABgAIAAAAIQBH41j53QAAAAkBAAAPAAAAZHJzL2Rvd25yZXYueG1sTI/N&#10;TsMwEITvSH0Ha5G4UadQpSHEqSp+TnBIUw4c3XhJosbrKHaTwNOziAMcZ/bT7Ey2nW0nRhx860jB&#10;ahmBQKqcaalW8HZ4vk5A+KDJ6M4RKvhED9t8cZHp1LiJ9jiWoRYcQj7VCpoQ+lRKXzVotV+6Holv&#10;H26wOrAcamkGPXG47eRNFMXS6pb4Q6N7fGiwOpVnq2Dz9FIW/fT4+lXIjSyK0YXk9K7U1eW8uwcR&#10;cA5/MPzU5+qQc6ejO5PxomO9Su4YVXC7jkEwsI4jNo6/hswz+X9B/g0AAP//AwBQSwECLQAUAAYA&#10;CAAAACEAtoM4kv4AAADhAQAAEwAAAAAAAAAAAAAAAAAAAAAAW0NvbnRlbnRfVHlwZXNdLnhtbFBL&#10;AQItABQABgAIAAAAIQA4/SH/1gAAAJQBAAALAAAAAAAAAAAAAAAAAC8BAABfcmVscy8ucmVsc1BL&#10;AQItABQABgAIAAAAIQBfoYCI6gEAABwEAAAOAAAAAAAAAAAAAAAAAC4CAABkcnMvZTJvRG9jLnht&#10;bFBLAQItABQABgAIAAAAIQBH41j53QAAAAkBAAAPAAAAAAAAAAAAAAAAAEQEAABkcnMvZG93bnJl&#10;di54bWxQSwUGAAAAAAQABADzAAAATgUAAAAA&#10;" strokecolor="black [3040]"/>
                  </w:pict>
                </mc:Fallback>
              </mc:AlternateContent>
            </w:r>
            <w:r w:rsidRPr="0027308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</w:tc>
      </w:tr>
      <w:tr w:rsidR="002D4B9E" w:rsidRPr="00273085" w14:paraId="51CE29B8" w14:textId="77777777" w:rsidTr="00677EAD">
        <w:trPr>
          <w:trHeight w:val="255"/>
          <w:jc w:val="center"/>
        </w:trPr>
        <w:tc>
          <w:tcPr>
            <w:tcW w:w="3356" w:type="dxa"/>
            <w:shd w:val="clear" w:color="auto" w:fill="auto"/>
          </w:tcPr>
          <w:p w14:paraId="0C021232" w14:textId="08631F3B" w:rsidR="00721EBB" w:rsidRPr="003D174F" w:rsidRDefault="00721EBB" w:rsidP="00CF6F2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D174F">
              <w:rPr>
                <w:rFonts w:ascii="Times New Roman" w:eastAsia="Times New Roman" w:hAnsi="Times New Roman" w:cs="Times New Roman"/>
                <w:sz w:val="28"/>
                <w:szCs w:val="28"/>
              </w:rPr>
              <w:t>Số:</w:t>
            </w:r>
            <w:r w:rsidR="00E21D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</w:t>
            </w:r>
            <w:r w:rsidRPr="003D174F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r w:rsidR="00677EAD">
              <w:rPr>
                <w:rFonts w:ascii="Times New Roman" w:eastAsia="Times New Roman" w:hAnsi="Times New Roman" w:cs="Times New Roman"/>
                <w:sz w:val="28"/>
                <w:szCs w:val="28"/>
              </w:rPr>
              <w:t>2026/</w:t>
            </w:r>
            <w:r w:rsidRPr="003D174F">
              <w:rPr>
                <w:rFonts w:ascii="Times New Roman" w:eastAsia="Times New Roman" w:hAnsi="Times New Roman" w:cs="Times New Roman"/>
                <w:sz w:val="28"/>
                <w:szCs w:val="28"/>
              </w:rPr>
              <w:t>QĐ-UBND</w:t>
            </w:r>
          </w:p>
        </w:tc>
        <w:tc>
          <w:tcPr>
            <w:tcW w:w="6003" w:type="dxa"/>
            <w:shd w:val="clear" w:color="auto" w:fill="auto"/>
          </w:tcPr>
          <w:p w14:paraId="4680AF34" w14:textId="7958B9D7" w:rsidR="00721EBB" w:rsidRPr="003D174F" w:rsidRDefault="00C20ED8" w:rsidP="00E21DC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D174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An Giang</w:t>
            </w:r>
            <w:r w:rsidR="00721EBB" w:rsidRPr="003D174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, ngày</w:t>
            </w:r>
            <w:r w:rsidRPr="003D174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E21DC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="00A42562" w:rsidRPr="003D174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t</w:t>
            </w:r>
            <w:r w:rsidR="00721EBB" w:rsidRPr="003D174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háng </w:t>
            </w:r>
            <w:r w:rsidR="00E21DC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="006948A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033A0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năm 2026</w:t>
            </w:r>
          </w:p>
        </w:tc>
      </w:tr>
    </w:tbl>
    <w:p w14:paraId="6D234AC9" w14:textId="552046D4" w:rsidR="00721EBB" w:rsidRPr="00273085" w:rsidRDefault="00721EBB" w:rsidP="00F46BA2">
      <w:pPr>
        <w:shd w:val="clear" w:color="auto" w:fill="FFFFFF"/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3085">
        <w:rPr>
          <w:rFonts w:ascii="Times New Roman" w:hAnsi="Times New Roman" w:cs="Times New Roman"/>
          <w:b/>
          <w:sz w:val="28"/>
          <w:szCs w:val="28"/>
        </w:rPr>
        <w:t>QUYẾT ĐỊNH</w:t>
      </w:r>
    </w:p>
    <w:bookmarkEnd w:id="0"/>
    <w:p w14:paraId="5520D456" w14:textId="2B7ADF66" w:rsidR="00721EBB" w:rsidRPr="00273085" w:rsidRDefault="00E21DC1" w:rsidP="00C20ED8">
      <w:pPr>
        <w:shd w:val="clear" w:color="auto" w:fill="FFFFFF"/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Ban hành Quy chế</w:t>
      </w:r>
      <w:r w:rsidR="00CF6F27">
        <w:rPr>
          <w:rFonts w:ascii="Times New Roman" w:eastAsia="Times New Roman" w:hAnsi="Times New Roman" w:cs="Times New Roman"/>
          <w:b/>
          <w:sz w:val="28"/>
          <w:szCs w:val="28"/>
        </w:rPr>
        <w:t xml:space="preserve"> bảo vệ bí mật nhà nước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trên địa bàn </w:t>
      </w:r>
      <w:r w:rsidR="00CF6F27">
        <w:rPr>
          <w:rFonts w:ascii="Times New Roman" w:eastAsia="Times New Roman" w:hAnsi="Times New Roman" w:cs="Times New Roman"/>
          <w:b/>
          <w:sz w:val="28"/>
          <w:szCs w:val="28"/>
        </w:rPr>
        <w:t>tỉnh An Giang</w:t>
      </w:r>
    </w:p>
    <w:p w14:paraId="677EB970" w14:textId="5FDC2FD3" w:rsidR="00721EBB" w:rsidRDefault="00C20ED8" w:rsidP="003922CC">
      <w:pPr>
        <w:shd w:val="clear" w:color="auto" w:fill="FFFFFF"/>
        <w:spacing w:before="300" w:afterLines="60" w:after="144" w:line="36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4183A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748A5F" wp14:editId="0056922D">
                <wp:simplePos x="0" y="0"/>
                <wp:positionH relativeFrom="column">
                  <wp:posOffset>2513965</wp:posOffset>
                </wp:positionH>
                <wp:positionV relativeFrom="paragraph">
                  <wp:posOffset>43815</wp:posOffset>
                </wp:positionV>
                <wp:extent cx="752475" cy="0"/>
                <wp:effectExtent l="0" t="0" r="9525" b="19050"/>
                <wp:wrapNone/>
                <wp:docPr id="1267443042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2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7.95pt,3.45pt" to="257.2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GFzvQEAAL8DAAAOAAAAZHJzL2Uyb0RvYy54bWysU8GO0zAQvSPxD5bvNGnIblHUdA9dwQVB&#10;xcIHeB27sbA91tg07d8zdtssAoTQai+Ox573Zt7zZH13dJYdFEYDvufLRc2Z8hIG4/c9//b1/Zt3&#10;nMUk/CAseNXzk4r8bvP61XoKnWpgBDsoZETiYzeFno8pha6qohyVE3EBQXm61IBOJApxXw0oJmJ3&#10;tmrq+raaAIeAIFWMdHp/vuSbwq+1kumz1lElZntOvaWyYlkf81pt1qLbowijkZc2xDO6cMJ4KjpT&#10;3Ysk2A80f1A5IxEi6LSQ4CrQ2khVNJCaZf2bmodRBFW0kDkxzDbFl6OVnw47ZGagt2tuV237tm4b&#10;zrxw9FYPCYXZj4ltwXtyEpC12bApxI5wW7/DSxTDDrP6o0aXv6SLHYvJp9lkdUxM0uHqpmlXN5zJ&#10;61X1hAsY0wcFjuVNz63xWb7oxOFjTFSLUq8pFOQ+zpXLLp2sysnWf1GaJFGtZUGXYVJbi+wgaAyG&#10;78usgrhKZoZoY+0Mqv8NuuRmmCoD9r/AObtUBJ9moDMe8G9V0/Haqj7nX1WftWbZjzCcyjsUO2hK&#10;irLLROcx/DUu8Kf/bvMTAAD//wMAUEsDBBQABgAIAAAAIQAjzCQg3AAAAAcBAAAPAAAAZHJzL2Rv&#10;d25yZXYueG1sTI5LT8MwEITvSP0P1iJxo05LnyFOhXic6CEEDhzdeEmixusodpPAr2fppZxGoxnN&#10;fMlutI3osfO1IwWzaQQCqXCmplLBx/vL7QaED5qMbhyhgm/0sEsnV4mOjRvoDfs8lIJHyMdaQRVC&#10;G0vpiwqt9lPXInH25TqrA9uulKbTA4/bRs6jaCWtrokfKt3iY4XFMT9ZBevn1zxrh6f9TybXMst6&#10;FzbHT6VurseHexABx3Apwx8+o0PKTAd3IuNFo+Buu9xyVcGKhfPlbLEAcTh7mSbyP3/6CwAA//8D&#10;AFBLAQItABQABgAIAAAAIQC2gziS/gAAAOEBAAATAAAAAAAAAAAAAAAAAAAAAABbQ29udGVudF9U&#10;eXBlc10ueG1sUEsBAi0AFAAGAAgAAAAhADj9If/WAAAAlAEAAAsAAAAAAAAAAAAAAAAALwEAAF9y&#10;ZWxzLy5yZWxzUEsBAi0AFAAGAAgAAAAhAC4sYXO9AQAAvwMAAA4AAAAAAAAAAAAAAAAALgIAAGRy&#10;cy9lMm9Eb2MueG1sUEsBAi0AFAAGAAgAAAAhACPMJCDcAAAABwEAAA8AAAAAAAAAAAAAAAAAFwQA&#10;AGRycy9kb3ducmV2LnhtbFBLBQYAAAAABAAEAPMAAAAgBQAAAAA=&#10;" strokecolor="black [3040]"/>
            </w:pict>
          </mc:Fallback>
        </mc:AlternateContent>
      </w:r>
      <w:r w:rsidR="00721EBB" w:rsidRPr="00F4183A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ỦY BAN NHÂN DÂN TỈNH </w:t>
      </w:r>
      <w:r w:rsidR="002F3041" w:rsidRPr="00F4183A">
        <w:rPr>
          <w:rFonts w:ascii="Times New Roman" w:eastAsia="Times New Roman" w:hAnsi="Times New Roman" w:cs="Times New Roman"/>
          <w:b/>
          <w:bCs/>
          <w:sz w:val="28"/>
          <w:szCs w:val="28"/>
        </w:rPr>
        <w:t>AN GIANG</w:t>
      </w:r>
    </w:p>
    <w:p w14:paraId="318DF1F5" w14:textId="28BE20A2" w:rsidR="00255936" w:rsidRPr="00CA1EA4" w:rsidRDefault="00CA1EA4" w:rsidP="00CA1EA4">
      <w:pPr>
        <w:spacing w:before="120" w:after="120" w:line="240" w:lineRule="auto"/>
        <w:ind w:firstLine="720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CA1EA4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Căn cứ Luật Tổ chức chính quyền địa phương số 72/2025/QH15; </w:t>
      </w:r>
    </w:p>
    <w:p w14:paraId="52BA6D79" w14:textId="77777777" w:rsidR="00CB5A81" w:rsidRPr="00CA1EA4" w:rsidRDefault="00CB5A81" w:rsidP="00CA1EA4">
      <w:pPr>
        <w:shd w:val="clear" w:color="auto" w:fill="FFFFFF"/>
        <w:spacing w:before="120" w:after="12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A1EA4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Căn cứ Luật Ban hành văn bản quy phạm pháp luật số 64/2025/QH15 được sửa đổi, bổ sung bởi Luật số 87/2025/QH15;</w:t>
      </w:r>
      <w:r w:rsidRPr="00CA1E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5E214D71" w14:textId="4DF975E3" w:rsidR="00CB5A81" w:rsidRPr="006948A4" w:rsidRDefault="00CB5A81" w:rsidP="00CA1EA4">
      <w:pPr>
        <w:shd w:val="clear" w:color="auto" w:fill="FFFFFF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6948A4">
        <w:rPr>
          <w:rFonts w:ascii="Times New Roman" w:hAnsi="Times New Roman" w:cs="Times New Roman"/>
          <w:i/>
          <w:iCs/>
          <w:sz w:val="28"/>
          <w:szCs w:val="28"/>
        </w:rPr>
        <w:t>Căn cứ Luật Bảo vệ bí mật nhà nướ</w:t>
      </w:r>
      <w:r w:rsidR="00CA1EA4">
        <w:rPr>
          <w:rFonts w:ascii="Times New Roman" w:hAnsi="Times New Roman" w:cs="Times New Roman"/>
          <w:i/>
          <w:iCs/>
          <w:sz w:val="28"/>
          <w:szCs w:val="28"/>
        </w:rPr>
        <w:t>c số 117/2025/QH15</w:t>
      </w:r>
      <w:r w:rsidRPr="006948A4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14:paraId="16E84871" w14:textId="77777777" w:rsidR="00CB5A81" w:rsidRPr="00CA1EA4" w:rsidRDefault="00CB5A81" w:rsidP="00CA1EA4">
      <w:pPr>
        <w:spacing w:before="60" w:after="0"/>
        <w:ind w:firstLine="720"/>
        <w:jc w:val="both"/>
        <w:rPr>
          <w:rFonts w:ascii="Times New Roman" w:hAnsi="Times New Roman" w:cs="Times New Roman"/>
          <w:bCs/>
          <w:i/>
          <w:spacing w:val="-4"/>
          <w:sz w:val="28"/>
          <w:szCs w:val="28"/>
        </w:rPr>
      </w:pPr>
      <w:r w:rsidRPr="00CB5A81">
        <w:rPr>
          <w:rFonts w:ascii="Times New Roman" w:hAnsi="Times New Roman" w:cs="Times New Roman"/>
          <w:bCs/>
          <w:i/>
          <w:spacing w:val="2"/>
          <w:sz w:val="28"/>
          <w:szCs w:val="28"/>
        </w:rPr>
        <w:t xml:space="preserve">Căn cứ Nghị định số 78/2025/NĐ-CP của Chính phủ quy định chi tiết một số điều và biện pháp để tổ chức, hướng dẫn thi hành Luật Ban hành văn </w:t>
      </w:r>
      <w:r w:rsidRPr="00CA1EA4">
        <w:rPr>
          <w:rFonts w:ascii="Times New Roman" w:hAnsi="Times New Roman" w:cs="Times New Roman"/>
          <w:bCs/>
          <w:i/>
          <w:spacing w:val="-4"/>
          <w:sz w:val="28"/>
          <w:szCs w:val="28"/>
        </w:rPr>
        <w:t>bản quy phạm pháp luật được sửa đổi, bổ sung bởi Nghị định số 187/2025/NĐ-CP;</w:t>
      </w:r>
    </w:p>
    <w:p w14:paraId="74258BFE" w14:textId="46860B3B" w:rsidR="00AB433E" w:rsidRDefault="00AB433E" w:rsidP="005B37DD">
      <w:pPr>
        <w:shd w:val="clear" w:color="auto" w:fill="FFFFFF"/>
        <w:spacing w:before="120" w:after="12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948A4">
        <w:rPr>
          <w:rFonts w:ascii="Times New Roman" w:hAnsi="Times New Roman" w:cs="Times New Roman"/>
          <w:i/>
          <w:iCs/>
          <w:sz w:val="28"/>
          <w:szCs w:val="28"/>
        </w:rPr>
        <w:t>Căn cứ Nghị định số 63/2026/NĐ-CP ngày 28 tháng 02 năm 2026 của Chính phủ quy định chi tiết một số điều và biện pháp thi hành Luật Bảo vệ bí mật nhà nước;</w:t>
      </w:r>
    </w:p>
    <w:p w14:paraId="742C990B" w14:textId="0ACC7D6D" w:rsidR="00721EBB" w:rsidRDefault="00721EBB" w:rsidP="005B37DD">
      <w:pPr>
        <w:shd w:val="clear" w:color="auto" w:fill="FFFFFF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6948A4"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t xml:space="preserve">Theo đề nghị của </w:t>
      </w:r>
      <w:r w:rsidR="00CF6F27" w:rsidRPr="006948A4">
        <w:rPr>
          <w:rFonts w:ascii="Times New Roman" w:eastAsia="Times New Roman" w:hAnsi="Times New Roman" w:cs="Times New Roman"/>
          <w:i/>
          <w:iCs/>
          <w:sz w:val="28"/>
          <w:szCs w:val="28"/>
          <w:lang w:val="en-GB"/>
        </w:rPr>
        <w:t>Giám đốc Công an tỉnh An Giang</w:t>
      </w:r>
      <w:r w:rsidR="000430D3" w:rsidRPr="006948A4">
        <w:rPr>
          <w:rFonts w:ascii="Times New Roman" w:eastAsia="Times New Roman" w:hAnsi="Times New Roman" w:cs="Times New Roman"/>
          <w:i/>
          <w:iCs/>
          <w:sz w:val="28"/>
          <w:szCs w:val="28"/>
          <w:lang w:val="en-GB"/>
        </w:rPr>
        <w:t xml:space="preserve"> tại Tờ trình số …..TTr-CAT</w:t>
      </w:r>
      <w:r w:rsidR="004140DE" w:rsidRPr="006948A4">
        <w:rPr>
          <w:rFonts w:ascii="Times New Roman" w:eastAsia="Times New Roman" w:hAnsi="Times New Roman" w:cs="Times New Roman"/>
          <w:i/>
          <w:iCs/>
          <w:sz w:val="28"/>
          <w:szCs w:val="28"/>
          <w:lang w:val="en-GB"/>
        </w:rPr>
        <w:t>-ANCTNB</w:t>
      </w:r>
      <w:r w:rsidR="00033A0F" w:rsidRPr="006948A4">
        <w:rPr>
          <w:rFonts w:ascii="Times New Roman" w:eastAsia="Times New Roman" w:hAnsi="Times New Roman" w:cs="Times New Roman"/>
          <w:i/>
          <w:iCs/>
          <w:sz w:val="28"/>
          <w:szCs w:val="28"/>
          <w:lang w:val="en-GB"/>
        </w:rPr>
        <w:t xml:space="preserve"> ngày …. tháng …. năm 2026</w:t>
      </w:r>
      <w:r w:rsidR="002B60B9">
        <w:rPr>
          <w:rFonts w:ascii="Times New Roman" w:eastAsia="Times New Roman" w:hAnsi="Times New Roman" w:cs="Times New Roman"/>
          <w:i/>
          <w:iCs/>
          <w:sz w:val="28"/>
          <w:szCs w:val="28"/>
        </w:rPr>
        <w:t>;</w:t>
      </w:r>
    </w:p>
    <w:p w14:paraId="18414FE4" w14:textId="1CA29CEC" w:rsidR="00CB5A81" w:rsidRPr="006948A4" w:rsidRDefault="00CB5A81" w:rsidP="005B37DD">
      <w:pPr>
        <w:shd w:val="clear" w:color="auto" w:fill="FFFFFF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Ủy ban nhân dân tỉnh ban hành Quyết định ban hành Quy chế bảo vệ bí mật nhà nước trên địa bàn tỉnh An Giang.</w:t>
      </w:r>
    </w:p>
    <w:p w14:paraId="53835BD3" w14:textId="61C83CA4" w:rsidR="00E21DC1" w:rsidRPr="00E21DC1" w:rsidRDefault="00C20ED8" w:rsidP="005B37D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GB"/>
        </w:rPr>
      </w:pPr>
      <w:bookmarkStart w:id="1" w:name="dieu_1"/>
      <w:bookmarkStart w:id="2" w:name="dieu_3"/>
      <w:r w:rsidRPr="00E21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Điều 1</w:t>
      </w:r>
      <w:bookmarkEnd w:id="1"/>
      <w:r w:rsidRPr="00E21D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.</w:t>
      </w:r>
      <w:r w:rsidRPr="00E21DC1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</w:t>
      </w:r>
      <w:r w:rsidR="00E21DC1" w:rsidRPr="00E21DC1">
        <w:rPr>
          <w:rFonts w:ascii="Times New Roman" w:hAnsi="Times New Roman" w:cs="Times New Roman"/>
          <w:sz w:val="28"/>
          <w:szCs w:val="28"/>
        </w:rPr>
        <w:t>Ban hành kèm theo Quyết định này Quy chế bảo vệ bí mật nhà nước trên địa bàn tỉnh An Giang.</w:t>
      </w:r>
    </w:p>
    <w:p w14:paraId="3264144E" w14:textId="04E9CBEF" w:rsidR="00E21DC1" w:rsidRPr="00CA1EA4" w:rsidRDefault="00E21DC1" w:rsidP="005B37DD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1EA4">
        <w:rPr>
          <w:rFonts w:ascii="Times New Roman" w:hAnsi="Times New Roman" w:cs="Times New Roman"/>
          <w:b/>
          <w:spacing w:val="2"/>
          <w:sz w:val="28"/>
          <w:szCs w:val="28"/>
        </w:rPr>
        <w:t>Điều 2</w:t>
      </w:r>
      <w:r w:rsidRPr="00CA1EA4">
        <w:rPr>
          <w:rFonts w:ascii="Times New Roman" w:hAnsi="Times New Roman" w:cs="Times New Roman"/>
          <w:b/>
          <w:spacing w:val="4"/>
          <w:sz w:val="28"/>
          <w:szCs w:val="28"/>
        </w:rPr>
        <w:t>.</w:t>
      </w:r>
      <w:r w:rsidRPr="00CA1EA4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="00F52231" w:rsidRPr="00CA1EA4">
        <w:rPr>
          <w:rFonts w:ascii="Times New Roman" w:hAnsi="Times New Roman" w:cs="Times New Roman"/>
          <w:spacing w:val="4"/>
          <w:sz w:val="28"/>
          <w:szCs w:val="28"/>
        </w:rPr>
        <w:t xml:space="preserve">Quyết định này có hiệu thi hành kể từ ngày ký và thay thế Quyết định số </w:t>
      </w:r>
      <w:r w:rsidRPr="00CA1EA4">
        <w:rPr>
          <w:rFonts w:ascii="Times New Roman" w:hAnsi="Times New Roman" w:cs="Times New Roman"/>
          <w:sz w:val="28"/>
          <w:szCs w:val="28"/>
        </w:rPr>
        <w:t>69/2021/QĐ-UBND ngày 30/12/2021 của Ủy ban nhân dân tỉ</w:t>
      </w:r>
      <w:r w:rsidR="00CB5A81" w:rsidRPr="00CA1EA4">
        <w:rPr>
          <w:rFonts w:ascii="Times New Roman" w:hAnsi="Times New Roman" w:cs="Times New Roman"/>
          <w:sz w:val="28"/>
          <w:szCs w:val="28"/>
        </w:rPr>
        <w:t>nh An Giang ban hành Quy chế bảo vệ bí mật nhà nước trên địa bàn tỉnh An Giang.</w:t>
      </w:r>
    </w:p>
    <w:p w14:paraId="1DA8BB87" w14:textId="1F71A7FB" w:rsidR="00721EBB" w:rsidRPr="004D4B01" w:rsidRDefault="00C20ED8" w:rsidP="005B37D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bookmarkStart w:id="3" w:name="dieu_2"/>
      <w:r w:rsidRPr="00C20E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 xml:space="preserve">Điều </w:t>
      </w:r>
      <w:bookmarkEnd w:id="3"/>
      <w:r w:rsidR="00576F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/>
        </w:rPr>
        <w:t>3</w:t>
      </w:r>
      <w:r w:rsidRPr="00C20E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.</w:t>
      </w:r>
      <w:r w:rsidRPr="00C20ED8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</w:t>
      </w:r>
      <w:bookmarkEnd w:id="2"/>
      <w:r w:rsidR="00360A04" w:rsidRPr="00273085">
        <w:rPr>
          <w:rFonts w:ascii="Times New Roman" w:eastAsia="Times New Roman" w:hAnsi="Times New Roman" w:cs="Times New Roman"/>
          <w:sz w:val="28"/>
          <w:szCs w:val="28"/>
        </w:rPr>
        <w:t>Chánh Văn phòng Ủy ban nhân dân tỉnh;</w:t>
      </w:r>
      <w:r w:rsidR="002E46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7644">
        <w:rPr>
          <w:rFonts w:ascii="Times New Roman" w:eastAsia="Times New Roman" w:hAnsi="Times New Roman" w:cs="Times New Roman"/>
          <w:sz w:val="28"/>
          <w:szCs w:val="28"/>
        </w:rPr>
        <w:t>Giám đốc Công an tỉnh; T</w:t>
      </w:r>
      <w:r w:rsidR="009072A3" w:rsidRPr="00273085">
        <w:rPr>
          <w:rFonts w:ascii="Times New Roman" w:eastAsia="Times New Roman" w:hAnsi="Times New Roman" w:cs="Times New Roman"/>
          <w:sz w:val="28"/>
          <w:szCs w:val="28"/>
        </w:rPr>
        <w:t>hủ trưởng</w:t>
      </w:r>
      <w:r w:rsidR="00137644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các </w:t>
      </w:r>
      <w:r w:rsidR="00E21DC1">
        <w:rPr>
          <w:rFonts w:ascii="Times New Roman" w:eastAsia="Times New Roman" w:hAnsi="Times New Roman" w:cs="Times New Roman"/>
          <w:sz w:val="28"/>
          <w:szCs w:val="28"/>
          <w:lang w:val="en-GB"/>
        </w:rPr>
        <w:t>s</w:t>
      </w:r>
      <w:r w:rsidR="00721EBB" w:rsidRPr="00273085">
        <w:rPr>
          <w:rFonts w:ascii="Times New Roman" w:eastAsia="Times New Roman" w:hAnsi="Times New Roman" w:cs="Times New Roman"/>
          <w:sz w:val="28"/>
          <w:szCs w:val="28"/>
          <w:lang w:val="vi-VN"/>
        </w:rPr>
        <w:t>ở, ban</w:t>
      </w:r>
      <w:r w:rsidR="00681670" w:rsidRPr="00273085">
        <w:rPr>
          <w:rFonts w:ascii="Times New Roman" w:eastAsia="Times New Roman" w:hAnsi="Times New Roman" w:cs="Times New Roman"/>
          <w:sz w:val="28"/>
          <w:szCs w:val="28"/>
        </w:rPr>
        <w:t>,</w:t>
      </w:r>
      <w:r w:rsidR="00E21DC1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ngành</w:t>
      </w:r>
      <w:r w:rsidR="003F6AB8">
        <w:rPr>
          <w:rFonts w:ascii="Times New Roman" w:eastAsia="Times New Roman" w:hAnsi="Times New Roman" w:cs="Times New Roman"/>
          <w:sz w:val="28"/>
          <w:szCs w:val="28"/>
          <w:lang w:val="en-GB"/>
        </w:rPr>
        <w:t>, đoàn thể</w:t>
      </w:r>
      <w:r w:rsidR="00E21DC1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</w:t>
      </w:r>
      <w:r w:rsidR="00721EBB" w:rsidRPr="00273085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tỉnh; Chủ tịch Ủy ban nhân dân các </w:t>
      </w:r>
      <w:r w:rsidR="002E667A">
        <w:rPr>
          <w:rFonts w:ascii="Times New Roman" w:eastAsia="Times New Roman" w:hAnsi="Times New Roman" w:cs="Times New Roman"/>
          <w:sz w:val="28"/>
          <w:szCs w:val="28"/>
        </w:rPr>
        <w:t xml:space="preserve">xã, phường, đặc khu </w:t>
      </w:r>
      <w:r w:rsidR="00137644">
        <w:rPr>
          <w:rFonts w:ascii="Times New Roman" w:eastAsia="Times New Roman" w:hAnsi="Times New Roman" w:cs="Times New Roman"/>
          <w:sz w:val="28"/>
          <w:szCs w:val="28"/>
        </w:rPr>
        <w:t>và các tổ chức, cá nhân có liên quan</w:t>
      </w:r>
      <w:r w:rsidR="00721EBB" w:rsidRPr="00273085">
        <w:rPr>
          <w:rFonts w:ascii="Times New Roman" w:eastAsia="Times New Roman" w:hAnsi="Times New Roman" w:cs="Times New Roman"/>
          <w:sz w:val="28"/>
          <w:szCs w:val="28"/>
        </w:rPr>
        <w:t> </w:t>
      </w:r>
      <w:r w:rsidR="00721EBB" w:rsidRPr="00273085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chịu trách </w:t>
      </w:r>
      <w:r w:rsidR="004D4B01">
        <w:rPr>
          <w:rFonts w:ascii="Times New Roman" w:eastAsia="Times New Roman" w:hAnsi="Times New Roman" w:cs="Times New Roman"/>
          <w:sz w:val="28"/>
          <w:szCs w:val="28"/>
          <w:lang w:val="vi-VN"/>
        </w:rPr>
        <w:t>nhiệm thi hành Quyết định này.</w:t>
      </w:r>
      <w:bookmarkStart w:id="4" w:name="_GoBack"/>
      <w:bookmarkEnd w:id="4"/>
    </w:p>
    <w:tbl>
      <w:tblPr>
        <w:tblW w:w="9606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5178"/>
      </w:tblGrid>
      <w:tr w:rsidR="00CA1EA4" w:rsidRPr="00273085" w14:paraId="6E61B65D" w14:textId="77777777" w:rsidTr="0099346D">
        <w:trPr>
          <w:trHeight w:val="2849"/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A1E9D" w14:textId="77777777" w:rsidR="00CA1EA4" w:rsidRPr="00273085" w:rsidRDefault="00CA1EA4" w:rsidP="0099346D">
            <w:pPr>
              <w:spacing w:after="0" w:line="240" w:lineRule="auto"/>
              <w:ind w:left="-113" w:right="23"/>
              <w:rPr>
                <w:rFonts w:ascii="Times New Roman" w:eastAsia="Arial" w:hAnsi="Times New Roman" w:cs="Times New Roman"/>
                <w:lang w:val="vi-VN"/>
              </w:rPr>
            </w:pPr>
            <w:r w:rsidRPr="004140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  <w:t>Nơi nhận:</w:t>
            </w:r>
            <w:r w:rsidRPr="0027308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vi-VN"/>
              </w:rPr>
              <w:br/>
            </w:r>
            <w:r w:rsidRPr="00273085">
              <w:rPr>
                <w:rFonts w:ascii="Times New Roman" w:eastAsia="Arial" w:hAnsi="Times New Roman" w:cs="Times New Roman"/>
                <w:lang w:val="vi-VN"/>
              </w:rPr>
              <w:t xml:space="preserve">- Như Điều </w:t>
            </w:r>
            <w:r>
              <w:rPr>
                <w:rFonts w:ascii="Times New Roman" w:eastAsia="Arial" w:hAnsi="Times New Roman" w:cs="Times New Roman"/>
                <w:lang w:val="en-GB"/>
              </w:rPr>
              <w:t>3</w:t>
            </w:r>
            <w:r w:rsidRPr="00273085">
              <w:rPr>
                <w:rFonts w:ascii="Times New Roman" w:eastAsia="Arial" w:hAnsi="Times New Roman" w:cs="Times New Roman"/>
                <w:lang w:val="vi-VN"/>
              </w:rPr>
              <w:t>;</w:t>
            </w:r>
          </w:p>
          <w:p w14:paraId="60A568BD" w14:textId="77777777" w:rsidR="00CA1EA4" w:rsidRPr="003B44F7" w:rsidRDefault="00CA1EA4" w:rsidP="0099346D">
            <w:pPr>
              <w:spacing w:after="0" w:line="240" w:lineRule="auto"/>
              <w:ind w:left="-111" w:right="20"/>
              <w:rPr>
                <w:rFonts w:ascii="Times New Roman" w:eastAsia="Arial" w:hAnsi="Times New Roman" w:cs="Times New Roman"/>
                <w:lang w:val="en-GB"/>
              </w:rPr>
            </w:pPr>
            <w:r w:rsidRPr="00273085">
              <w:rPr>
                <w:rFonts w:ascii="Times New Roman" w:eastAsia="Arial" w:hAnsi="Times New Roman" w:cs="Times New Roman"/>
                <w:lang w:val="vi-VN"/>
              </w:rPr>
              <w:t xml:space="preserve">- </w:t>
            </w:r>
            <w:r w:rsidRPr="00273085">
              <w:rPr>
                <w:rFonts w:ascii="Times New Roman" w:eastAsia="Arial" w:hAnsi="Times New Roman" w:cs="Times New Roman"/>
              </w:rPr>
              <w:t xml:space="preserve">Văn phòng </w:t>
            </w:r>
            <w:r w:rsidRPr="00273085">
              <w:rPr>
                <w:rFonts w:ascii="Times New Roman" w:eastAsia="Arial" w:hAnsi="Times New Roman" w:cs="Times New Roman"/>
                <w:lang w:val="vi-VN"/>
              </w:rPr>
              <w:t>Chính phủ;</w:t>
            </w:r>
          </w:p>
          <w:p w14:paraId="44B016AB" w14:textId="77777777" w:rsidR="00CA1EA4" w:rsidRDefault="00CA1EA4" w:rsidP="0099346D">
            <w:pPr>
              <w:spacing w:after="0" w:line="240" w:lineRule="auto"/>
              <w:ind w:left="-111"/>
              <w:rPr>
                <w:rFonts w:ascii="Times New Roman" w:eastAsia="Arial" w:hAnsi="Times New Roman" w:cs="Times New Roman"/>
              </w:rPr>
            </w:pPr>
            <w:r w:rsidRPr="00273085">
              <w:rPr>
                <w:rFonts w:ascii="Times New Roman" w:eastAsia="Arial" w:hAnsi="Times New Roman" w:cs="Times New Roman"/>
                <w:lang w:val="vi-VN"/>
              </w:rPr>
              <w:t>- T</w:t>
            </w:r>
            <w:r>
              <w:rPr>
                <w:rFonts w:ascii="Times New Roman" w:eastAsia="Arial" w:hAnsi="Times New Roman" w:cs="Times New Roman"/>
              </w:rPr>
              <w:t xml:space="preserve">T: </w:t>
            </w:r>
            <w:r w:rsidRPr="00273085">
              <w:rPr>
                <w:rFonts w:ascii="Times New Roman" w:eastAsia="Arial" w:hAnsi="Times New Roman" w:cs="Times New Roman"/>
                <w:lang w:val="vi-VN"/>
              </w:rPr>
              <w:t>Tỉnh ủy</w:t>
            </w:r>
            <w:r>
              <w:rPr>
                <w:rFonts w:ascii="Times New Roman" w:eastAsia="Arial" w:hAnsi="Times New Roman" w:cs="Times New Roman"/>
              </w:rPr>
              <w:t xml:space="preserve">, </w:t>
            </w:r>
            <w:r w:rsidRPr="00273085">
              <w:rPr>
                <w:rFonts w:ascii="Times New Roman" w:eastAsia="Arial" w:hAnsi="Times New Roman" w:cs="Times New Roman"/>
                <w:lang w:val="vi-VN"/>
              </w:rPr>
              <w:t>HĐND tỉnh;</w:t>
            </w:r>
          </w:p>
          <w:p w14:paraId="32626933" w14:textId="77777777" w:rsidR="00CA1EA4" w:rsidRPr="00A42562" w:rsidRDefault="00CA1EA4" w:rsidP="0099346D">
            <w:pPr>
              <w:spacing w:after="0" w:line="240" w:lineRule="auto"/>
              <w:ind w:left="-111"/>
              <w:rPr>
                <w:rFonts w:ascii="Times New Roman" w:eastAsia="Arial" w:hAnsi="Times New Roman" w:cs="Times New Roman"/>
              </w:rPr>
            </w:pPr>
            <w:r w:rsidRPr="00273085">
              <w:rPr>
                <w:rFonts w:ascii="Times New Roman" w:eastAsia="Arial" w:hAnsi="Times New Roman" w:cs="Times New Roman"/>
                <w:lang w:val="vi-VN"/>
              </w:rPr>
              <w:t>- C</w:t>
            </w:r>
            <w:r>
              <w:rPr>
                <w:rFonts w:ascii="Times New Roman" w:eastAsia="Arial" w:hAnsi="Times New Roman" w:cs="Times New Roman"/>
              </w:rPr>
              <w:t xml:space="preserve">hủ tịch và </w:t>
            </w:r>
            <w:r w:rsidRPr="00273085">
              <w:rPr>
                <w:rFonts w:ascii="Times New Roman" w:eastAsia="Arial" w:hAnsi="Times New Roman" w:cs="Times New Roman"/>
                <w:lang w:val="vi-VN"/>
              </w:rPr>
              <w:t>PCT UBND tỉnh;</w:t>
            </w:r>
          </w:p>
          <w:p w14:paraId="046AA385" w14:textId="77777777" w:rsidR="00CA1EA4" w:rsidRPr="00273085" w:rsidRDefault="00CA1EA4" w:rsidP="0099346D">
            <w:pPr>
              <w:spacing w:after="0" w:line="240" w:lineRule="auto"/>
              <w:ind w:left="-111"/>
              <w:rPr>
                <w:rFonts w:ascii="Times New Roman" w:eastAsia="Times New Roman" w:hAnsi="Times New Roman" w:cs="Times New Roman"/>
              </w:rPr>
            </w:pPr>
            <w:r w:rsidRPr="00273085">
              <w:rPr>
                <w:rFonts w:ascii="Times New Roman" w:eastAsia="Times New Roman" w:hAnsi="Times New Roman" w:cs="Times New Roma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</w:rPr>
              <w:t>Ban Thường trực</w:t>
            </w:r>
            <w:r w:rsidRPr="00273085">
              <w:rPr>
                <w:rFonts w:ascii="Times New Roman" w:eastAsia="Times New Roman" w:hAnsi="Times New Roman" w:cs="Times New Roman"/>
              </w:rPr>
              <w:t xml:space="preserve"> Ủy ban MTTQVN tỉnh;</w:t>
            </w:r>
          </w:p>
          <w:p w14:paraId="0A0FDE91" w14:textId="77777777" w:rsidR="00CA1EA4" w:rsidRDefault="00CA1EA4" w:rsidP="0099346D">
            <w:pPr>
              <w:spacing w:after="0" w:line="240" w:lineRule="auto"/>
              <w:ind w:left="-111"/>
              <w:rPr>
                <w:rFonts w:ascii="Times New Roman" w:eastAsia="Times New Roman" w:hAnsi="Times New Roman" w:cs="Times New Roman"/>
              </w:rPr>
            </w:pPr>
            <w:r w:rsidRPr="00273085">
              <w:rPr>
                <w:rFonts w:ascii="Times New Roman" w:eastAsia="Times New Roman" w:hAnsi="Times New Roman" w:cs="Times New Roman"/>
              </w:rPr>
              <w:t xml:space="preserve">- </w:t>
            </w:r>
            <w:r w:rsidRPr="00273085">
              <w:rPr>
                <w:rFonts w:ascii="Times New Roman" w:eastAsia="Times New Roman" w:hAnsi="Times New Roman" w:cs="Times New Roman"/>
                <w:lang w:val="vi-VN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 xml:space="preserve">ãnh đạo Văn phòng </w:t>
            </w:r>
            <w:r w:rsidRPr="00273085">
              <w:rPr>
                <w:rFonts w:ascii="Times New Roman" w:eastAsia="Times New Roman" w:hAnsi="Times New Roman" w:cs="Times New Roman"/>
              </w:rPr>
              <w:t>UBND tỉnh</w:t>
            </w:r>
            <w:r w:rsidRPr="00273085">
              <w:rPr>
                <w:rFonts w:ascii="Times New Roman" w:eastAsia="Times New Roman" w:hAnsi="Times New Roman" w:cs="Times New Roman"/>
                <w:lang w:val="vi-VN"/>
              </w:rPr>
              <w:t>;</w:t>
            </w:r>
          </w:p>
          <w:p w14:paraId="1DDA0B76" w14:textId="77777777" w:rsidR="00CA1EA4" w:rsidRPr="00A42562" w:rsidRDefault="00CA1EA4" w:rsidP="0099346D">
            <w:pPr>
              <w:spacing w:after="0" w:line="240" w:lineRule="auto"/>
              <w:ind w:left="-111"/>
              <w:rPr>
                <w:rFonts w:ascii="Times New Roman" w:eastAsia="Times New Roman" w:hAnsi="Times New Roman" w:cs="Times New Roman"/>
                <w:lang w:val="vi-V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Phòng, đơn vị thuộc VPUBND tỉnh; </w:t>
            </w:r>
          </w:p>
          <w:p w14:paraId="50F67CD7" w14:textId="77777777" w:rsidR="00CA1EA4" w:rsidRPr="00273085" w:rsidRDefault="00CA1EA4" w:rsidP="0099346D">
            <w:pPr>
              <w:spacing w:after="0" w:line="240" w:lineRule="auto"/>
              <w:ind w:left="-111"/>
              <w:rPr>
                <w:rFonts w:ascii="Times New Roman" w:eastAsia="Times New Roman" w:hAnsi="Times New Roman" w:cs="Times New Roman"/>
                <w:lang w:val="vi-VN"/>
              </w:rPr>
            </w:pPr>
            <w:r w:rsidRPr="00273085">
              <w:rPr>
                <w:rFonts w:ascii="Times New Roman" w:eastAsia="Times New Roman" w:hAnsi="Times New Roman" w:cs="Times New Roman"/>
                <w:lang w:val="vi-VN"/>
              </w:rPr>
              <w:t xml:space="preserve">- Lưu: </w:t>
            </w:r>
            <w:r>
              <w:rPr>
                <w:rFonts w:ascii="Times New Roman" w:eastAsia="Times New Roman" w:hAnsi="Times New Roman" w:cs="Times New Roman"/>
              </w:rPr>
              <w:t xml:space="preserve">VT, </w:t>
            </w:r>
            <w:r w:rsidRPr="00273085">
              <w:rPr>
                <w:rFonts w:ascii="Times New Roman" w:eastAsia="Times New Roman" w:hAnsi="Times New Roman" w:cs="Times New Roman"/>
              </w:rPr>
              <w:t>TH.</w:t>
            </w:r>
          </w:p>
        </w:tc>
        <w:tc>
          <w:tcPr>
            <w:tcW w:w="51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02F2E" w14:textId="77777777" w:rsidR="00CA1EA4" w:rsidRDefault="00CA1EA4" w:rsidP="0099346D">
            <w:pPr>
              <w:spacing w:after="0" w:line="240" w:lineRule="auto"/>
              <w:ind w:left="-113" w:right="2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GB"/>
              </w:rPr>
              <w:t>TM. ỦY BAN NHÂN DÂN TỈNH</w:t>
            </w:r>
          </w:p>
          <w:p w14:paraId="3CBEC0D7" w14:textId="77777777" w:rsidR="00CA1EA4" w:rsidRPr="00273085" w:rsidRDefault="00CA1EA4" w:rsidP="0099346D">
            <w:pPr>
              <w:spacing w:after="0" w:line="240" w:lineRule="auto"/>
              <w:ind w:left="-113" w:right="2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2730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CHỦ TỊCH</w:t>
            </w:r>
          </w:p>
          <w:p w14:paraId="7CF8DCBB" w14:textId="77777777" w:rsidR="00CA1EA4" w:rsidRPr="00273085" w:rsidRDefault="00CA1EA4" w:rsidP="00993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7238EFF6" w14:textId="77777777" w:rsidR="00CA1EA4" w:rsidRPr="002E667A" w:rsidRDefault="00CA1EA4" w:rsidP="00993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14:paraId="0D5A9E4A" w14:textId="77777777" w:rsidR="00CA1EA4" w:rsidRPr="00273085" w:rsidRDefault="00CA1EA4" w:rsidP="00993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68774257" w14:textId="77777777" w:rsidR="00CA1EA4" w:rsidRPr="00273085" w:rsidRDefault="00CA1EA4" w:rsidP="00993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4238EC0E" w14:textId="77777777" w:rsidR="00CA1EA4" w:rsidRDefault="00CA1EA4" w:rsidP="00993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1CC4B6DF" w14:textId="77777777" w:rsidR="00CA1EA4" w:rsidRPr="00273554" w:rsidRDefault="00CA1EA4" w:rsidP="00993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14:paraId="41A83E10" w14:textId="77777777" w:rsidR="00CA1EA4" w:rsidRPr="002E667A" w:rsidRDefault="00CA1EA4" w:rsidP="00993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Hồ Văn Mừng</w:t>
            </w:r>
          </w:p>
        </w:tc>
      </w:tr>
    </w:tbl>
    <w:p w14:paraId="6410BB30" w14:textId="77777777" w:rsidR="00CA1EA4" w:rsidRPr="00CA1EA4" w:rsidRDefault="00CA1EA4" w:rsidP="00CA1EA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GB"/>
        </w:rPr>
      </w:pPr>
    </w:p>
    <w:sectPr w:rsidR="00CA1EA4" w:rsidRPr="00CA1EA4" w:rsidSect="00CA1EA4">
      <w:headerReference w:type="default" r:id="rId11"/>
      <w:pgSz w:w="11907" w:h="16840" w:code="9"/>
      <w:pgMar w:top="993" w:right="1134" w:bottom="567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04FCB8" w14:textId="77777777" w:rsidR="00B30468" w:rsidRDefault="00B30468" w:rsidP="00B6497E">
      <w:pPr>
        <w:spacing w:after="0" w:line="240" w:lineRule="auto"/>
      </w:pPr>
      <w:r>
        <w:separator/>
      </w:r>
    </w:p>
  </w:endnote>
  <w:endnote w:type="continuationSeparator" w:id="0">
    <w:p w14:paraId="27CF9414" w14:textId="77777777" w:rsidR="00B30468" w:rsidRDefault="00B30468" w:rsidP="00B64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22E94C" w14:textId="77777777" w:rsidR="00B30468" w:rsidRDefault="00B30468" w:rsidP="00B6497E">
      <w:pPr>
        <w:spacing w:after="0" w:line="240" w:lineRule="auto"/>
      </w:pPr>
      <w:r>
        <w:separator/>
      </w:r>
    </w:p>
  </w:footnote>
  <w:footnote w:type="continuationSeparator" w:id="0">
    <w:p w14:paraId="72005515" w14:textId="77777777" w:rsidR="00B30468" w:rsidRDefault="00B30468" w:rsidP="00B64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730450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9EF90F9" w14:textId="77777777" w:rsidR="00E80CB4" w:rsidRDefault="00D11922" w:rsidP="00D00741">
        <w:pPr>
          <w:pStyle w:val="Header"/>
          <w:tabs>
            <w:tab w:val="clear" w:pos="4680"/>
          </w:tabs>
          <w:jc w:val="center"/>
          <w:rPr>
            <w:rFonts w:ascii="Times New Roman" w:hAnsi="Times New Roman" w:cs="Times New Roman"/>
            <w:noProof/>
            <w:sz w:val="26"/>
            <w:szCs w:val="26"/>
          </w:rPr>
        </w:pPr>
        <w:r w:rsidRPr="00B6497E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B6497E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B6497E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CA1EA4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B6497E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  <w:p w14:paraId="768C196B" w14:textId="569990B3" w:rsidR="00D11922" w:rsidRPr="00E80CB4" w:rsidRDefault="00B30468" w:rsidP="00D00741">
        <w:pPr>
          <w:pStyle w:val="Header"/>
          <w:tabs>
            <w:tab w:val="clear" w:pos="4680"/>
          </w:tabs>
          <w:jc w:val="center"/>
          <w:rPr>
            <w:sz w:val="16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EBB"/>
    <w:rsid w:val="0000274D"/>
    <w:rsid w:val="00005458"/>
    <w:rsid w:val="00006238"/>
    <w:rsid w:val="000076A0"/>
    <w:rsid w:val="000150FE"/>
    <w:rsid w:val="00021C31"/>
    <w:rsid w:val="00022526"/>
    <w:rsid w:val="000243F5"/>
    <w:rsid w:val="00033496"/>
    <w:rsid w:val="00033A0F"/>
    <w:rsid w:val="00036BA5"/>
    <w:rsid w:val="00042E65"/>
    <w:rsid w:val="000430D3"/>
    <w:rsid w:val="00050CDD"/>
    <w:rsid w:val="000573F3"/>
    <w:rsid w:val="00067F10"/>
    <w:rsid w:val="00074FF7"/>
    <w:rsid w:val="00075291"/>
    <w:rsid w:val="00077405"/>
    <w:rsid w:val="00082B44"/>
    <w:rsid w:val="00085855"/>
    <w:rsid w:val="0009079E"/>
    <w:rsid w:val="00096B27"/>
    <w:rsid w:val="000A02AC"/>
    <w:rsid w:val="000A11AC"/>
    <w:rsid w:val="000A2F17"/>
    <w:rsid w:val="000A62E1"/>
    <w:rsid w:val="000B388A"/>
    <w:rsid w:val="000B4FDA"/>
    <w:rsid w:val="000C20E2"/>
    <w:rsid w:val="000C3464"/>
    <w:rsid w:val="000D06F3"/>
    <w:rsid w:val="000E3229"/>
    <w:rsid w:val="000E5510"/>
    <w:rsid w:val="000F4F70"/>
    <w:rsid w:val="00100F8D"/>
    <w:rsid w:val="00101BC1"/>
    <w:rsid w:val="001103AA"/>
    <w:rsid w:val="00117EC5"/>
    <w:rsid w:val="001346A1"/>
    <w:rsid w:val="001366C8"/>
    <w:rsid w:val="00137644"/>
    <w:rsid w:val="00140881"/>
    <w:rsid w:val="001424B9"/>
    <w:rsid w:val="001436BA"/>
    <w:rsid w:val="00145627"/>
    <w:rsid w:val="001610DE"/>
    <w:rsid w:val="00161254"/>
    <w:rsid w:val="0016395E"/>
    <w:rsid w:val="001736A9"/>
    <w:rsid w:val="00180768"/>
    <w:rsid w:val="001825E7"/>
    <w:rsid w:val="001846D6"/>
    <w:rsid w:val="0019161A"/>
    <w:rsid w:val="00195B01"/>
    <w:rsid w:val="001B0CD3"/>
    <w:rsid w:val="001B2FAD"/>
    <w:rsid w:val="001B5051"/>
    <w:rsid w:val="001B67F8"/>
    <w:rsid w:val="001B6EBF"/>
    <w:rsid w:val="001C575C"/>
    <w:rsid w:val="001C715A"/>
    <w:rsid w:val="001F5698"/>
    <w:rsid w:val="002010C4"/>
    <w:rsid w:val="002028B0"/>
    <w:rsid w:val="002101AB"/>
    <w:rsid w:val="002123A0"/>
    <w:rsid w:val="00213958"/>
    <w:rsid w:val="002363F1"/>
    <w:rsid w:val="002379E0"/>
    <w:rsid w:val="00241366"/>
    <w:rsid w:val="00243F6E"/>
    <w:rsid w:val="00251EE5"/>
    <w:rsid w:val="002530EA"/>
    <w:rsid w:val="002555FF"/>
    <w:rsid w:val="00255936"/>
    <w:rsid w:val="00261458"/>
    <w:rsid w:val="00263976"/>
    <w:rsid w:val="00264310"/>
    <w:rsid w:val="00265BE5"/>
    <w:rsid w:val="002670C3"/>
    <w:rsid w:val="002677F0"/>
    <w:rsid w:val="00273085"/>
    <w:rsid w:val="00273554"/>
    <w:rsid w:val="00280013"/>
    <w:rsid w:val="00282D59"/>
    <w:rsid w:val="002840C6"/>
    <w:rsid w:val="00285D6E"/>
    <w:rsid w:val="00297379"/>
    <w:rsid w:val="00297E74"/>
    <w:rsid w:val="002A07F7"/>
    <w:rsid w:val="002A4805"/>
    <w:rsid w:val="002A6373"/>
    <w:rsid w:val="002B387D"/>
    <w:rsid w:val="002B5BE4"/>
    <w:rsid w:val="002B60B9"/>
    <w:rsid w:val="002C30A6"/>
    <w:rsid w:val="002D1683"/>
    <w:rsid w:val="002D22AA"/>
    <w:rsid w:val="002D35CA"/>
    <w:rsid w:val="002D3B9A"/>
    <w:rsid w:val="002D4B9E"/>
    <w:rsid w:val="002E048F"/>
    <w:rsid w:val="002E15DE"/>
    <w:rsid w:val="002E238C"/>
    <w:rsid w:val="002E41A6"/>
    <w:rsid w:val="002E462A"/>
    <w:rsid w:val="002E59FD"/>
    <w:rsid w:val="002E667A"/>
    <w:rsid w:val="002F3041"/>
    <w:rsid w:val="002F4EA3"/>
    <w:rsid w:val="0032153E"/>
    <w:rsid w:val="00331342"/>
    <w:rsid w:val="00334F0A"/>
    <w:rsid w:val="00335390"/>
    <w:rsid w:val="00336F61"/>
    <w:rsid w:val="0034299F"/>
    <w:rsid w:val="0035074C"/>
    <w:rsid w:val="003600EB"/>
    <w:rsid w:val="00360A04"/>
    <w:rsid w:val="003704E5"/>
    <w:rsid w:val="00372214"/>
    <w:rsid w:val="0037428F"/>
    <w:rsid w:val="0037786E"/>
    <w:rsid w:val="00377C13"/>
    <w:rsid w:val="00381E55"/>
    <w:rsid w:val="003841FC"/>
    <w:rsid w:val="00384620"/>
    <w:rsid w:val="00384EBD"/>
    <w:rsid w:val="003922CC"/>
    <w:rsid w:val="003A077D"/>
    <w:rsid w:val="003A0B60"/>
    <w:rsid w:val="003A0C1F"/>
    <w:rsid w:val="003A2C69"/>
    <w:rsid w:val="003A728E"/>
    <w:rsid w:val="003B44F7"/>
    <w:rsid w:val="003C333A"/>
    <w:rsid w:val="003C440F"/>
    <w:rsid w:val="003D174F"/>
    <w:rsid w:val="003D3BF6"/>
    <w:rsid w:val="003D4626"/>
    <w:rsid w:val="003D53F9"/>
    <w:rsid w:val="003E4379"/>
    <w:rsid w:val="003F6AB8"/>
    <w:rsid w:val="0040040A"/>
    <w:rsid w:val="004140DE"/>
    <w:rsid w:val="0042213E"/>
    <w:rsid w:val="004248B0"/>
    <w:rsid w:val="00430DAD"/>
    <w:rsid w:val="00431A1C"/>
    <w:rsid w:val="00432ECE"/>
    <w:rsid w:val="00433EA5"/>
    <w:rsid w:val="00435EDE"/>
    <w:rsid w:val="00446521"/>
    <w:rsid w:val="00451E83"/>
    <w:rsid w:val="00456640"/>
    <w:rsid w:val="0045713C"/>
    <w:rsid w:val="00463124"/>
    <w:rsid w:val="0047208C"/>
    <w:rsid w:val="00484642"/>
    <w:rsid w:val="0049201D"/>
    <w:rsid w:val="00495E9B"/>
    <w:rsid w:val="004967BA"/>
    <w:rsid w:val="004A5B17"/>
    <w:rsid w:val="004B425F"/>
    <w:rsid w:val="004C030B"/>
    <w:rsid w:val="004C17F5"/>
    <w:rsid w:val="004C7582"/>
    <w:rsid w:val="004D17DF"/>
    <w:rsid w:val="004D2ADC"/>
    <w:rsid w:val="004D4B01"/>
    <w:rsid w:val="004E03CD"/>
    <w:rsid w:val="004E4608"/>
    <w:rsid w:val="004F4A18"/>
    <w:rsid w:val="004F7256"/>
    <w:rsid w:val="0050196C"/>
    <w:rsid w:val="005023F7"/>
    <w:rsid w:val="00503E58"/>
    <w:rsid w:val="00514676"/>
    <w:rsid w:val="00515914"/>
    <w:rsid w:val="00520E47"/>
    <w:rsid w:val="00521BD3"/>
    <w:rsid w:val="00527C01"/>
    <w:rsid w:val="00544003"/>
    <w:rsid w:val="0055579B"/>
    <w:rsid w:val="005578C2"/>
    <w:rsid w:val="005646F9"/>
    <w:rsid w:val="00565129"/>
    <w:rsid w:val="00576FA5"/>
    <w:rsid w:val="00583697"/>
    <w:rsid w:val="005845EF"/>
    <w:rsid w:val="0058713E"/>
    <w:rsid w:val="00592ACC"/>
    <w:rsid w:val="005941DD"/>
    <w:rsid w:val="0059469F"/>
    <w:rsid w:val="00595EC5"/>
    <w:rsid w:val="005A114B"/>
    <w:rsid w:val="005A2765"/>
    <w:rsid w:val="005A3448"/>
    <w:rsid w:val="005A607C"/>
    <w:rsid w:val="005A7216"/>
    <w:rsid w:val="005B02AC"/>
    <w:rsid w:val="005B37DD"/>
    <w:rsid w:val="005B5646"/>
    <w:rsid w:val="005D28A9"/>
    <w:rsid w:val="005E2C72"/>
    <w:rsid w:val="005E531C"/>
    <w:rsid w:val="005E76C1"/>
    <w:rsid w:val="005F5A77"/>
    <w:rsid w:val="00615E4A"/>
    <w:rsid w:val="00632589"/>
    <w:rsid w:val="00644A52"/>
    <w:rsid w:val="00644FCC"/>
    <w:rsid w:val="00650D3E"/>
    <w:rsid w:val="00651007"/>
    <w:rsid w:val="00656D6E"/>
    <w:rsid w:val="0066510B"/>
    <w:rsid w:val="006677BC"/>
    <w:rsid w:val="00676DA7"/>
    <w:rsid w:val="00677EAD"/>
    <w:rsid w:val="00681670"/>
    <w:rsid w:val="006836FB"/>
    <w:rsid w:val="00684AE3"/>
    <w:rsid w:val="00685C2E"/>
    <w:rsid w:val="0068608C"/>
    <w:rsid w:val="006948A4"/>
    <w:rsid w:val="006968E8"/>
    <w:rsid w:val="006975D9"/>
    <w:rsid w:val="006C1F13"/>
    <w:rsid w:val="006C398C"/>
    <w:rsid w:val="006C76F2"/>
    <w:rsid w:val="006D3F7F"/>
    <w:rsid w:val="006D6C3A"/>
    <w:rsid w:val="006D7A2A"/>
    <w:rsid w:val="006E0BF1"/>
    <w:rsid w:val="006E2AA4"/>
    <w:rsid w:val="006E57FE"/>
    <w:rsid w:val="006E6C38"/>
    <w:rsid w:val="006E6D36"/>
    <w:rsid w:val="006F1F2A"/>
    <w:rsid w:val="006F2E01"/>
    <w:rsid w:val="006F423D"/>
    <w:rsid w:val="007043E9"/>
    <w:rsid w:val="00710FC1"/>
    <w:rsid w:val="00715B2F"/>
    <w:rsid w:val="00721EBB"/>
    <w:rsid w:val="00721F50"/>
    <w:rsid w:val="007227ED"/>
    <w:rsid w:val="0073193A"/>
    <w:rsid w:val="0074074C"/>
    <w:rsid w:val="00760FC4"/>
    <w:rsid w:val="00766D0D"/>
    <w:rsid w:val="00770477"/>
    <w:rsid w:val="00772233"/>
    <w:rsid w:val="007733E3"/>
    <w:rsid w:val="0077522C"/>
    <w:rsid w:val="00780BE7"/>
    <w:rsid w:val="00782214"/>
    <w:rsid w:val="00795896"/>
    <w:rsid w:val="00797080"/>
    <w:rsid w:val="007A79A8"/>
    <w:rsid w:val="007B3E95"/>
    <w:rsid w:val="007B6C9D"/>
    <w:rsid w:val="007C177D"/>
    <w:rsid w:val="007C1B6D"/>
    <w:rsid w:val="007C3AC1"/>
    <w:rsid w:val="007E0AB0"/>
    <w:rsid w:val="007E311C"/>
    <w:rsid w:val="007F3AD7"/>
    <w:rsid w:val="007F585D"/>
    <w:rsid w:val="007F66F7"/>
    <w:rsid w:val="0080035F"/>
    <w:rsid w:val="008019A2"/>
    <w:rsid w:val="00806BA9"/>
    <w:rsid w:val="00810233"/>
    <w:rsid w:val="0081737B"/>
    <w:rsid w:val="00817AD4"/>
    <w:rsid w:val="0082077B"/>
    <w:rsid w:val="008214CD"/>
    <w:rsid w:val="008321CE"/>
    <w:rsid w:val="00833919"/>
    <w:rsid w:val="00841CC8"/>
    <w:rsid w:val="00844D62"/>
    <w:rsid w:val="0084606E"/>
    <w:rsid w:val="008607B5"/>
    <w:rsid w:val="00863A6A"/>
    <w:rsid w:val="008731F1"/>
    <w:rsid w:val="008759B1"/>
    <w:rsid w:val="008847FA"/>
    <w:rsid w:val="00886C42"/>
    <w:rsid w:val="008930FF"/>
    <w:rsid w:val="008A79C2"/>
    <w:rsid w:val="008B4517"/>
    <w:rsid w:val="008B573C"/>
    <w:rsid w:val="008B6D5B"/>
    <w:rsid w:val="008D1210"/>
    <w:rsid w:val="008D2433"/>
    <w:rsid w:val="008E12F8"/>
    <w:rsid w:val="008E2B13"/>
    <w:rsid w:val="008E512D"/>
    <w:rsid w:val="008E653D"/>
    <w:rsid w:val="008F35B4"/>
    <w:rsid w:val="008F5973"/>
    <w:rsid w:val="009000DD"/>
    <w:rsid w:val="009041FC"/>
    <w:rsid w:val="009072A3"/>
    <w:rsid w:val="00913795"/>
    <w:rsid w:val="0092153E"/>
    <w:rsid w:val="009255AD"/>
    <w:rsid w:val="009307F8"/>
    <w:rsid w:val="00931036"/>
    <w:rsid w:val="0093469B"/>
    <w:rsid w:val="00934BBD"/>
    <w:rsid w:val="0095253B"/>
    <w:rsid w:val="00952E9F"/>
    <w:rsid w:val="00957125"/>
    <w:rsid w:val="00965702"/>
    <w:rsid w:val="00966610"/>
    <w:rsid w:val="0097566E"/>
    <w:rsid w:val="00983804"/>
    <w:rsid w:val="00994824"/>
    <w:rsid w:val="009A1542"/>
    <w:rsid w:val="009A4124"/>
    <w:rsid w:val="009A7D15"/>
    <w:rsid w:val="009C6AC2"/>
    <w:rsid w:val="009D26D2"/>
    <w:rsid w:val="009E39C8"/>
    <w:rsid w:val="009F074F"/>
    <w:rsid w:val="009F217D"/>
    <w:rsid w:val="009F45B8"/>
    <w:rsid w:val="00A03B07"/>
    <w:rsid w:val="00A0458F"/>
    <w:rsid w:val="00A15398"/>
    <w:rsid w:val="00A31499"/>
    <w:rsid w:val="00A32075"/>
    <w:rsid w:val="00A33F0F"/>
    <w:rsid w:val="00A41AA6"/>
    <w:rsid w:val="00A42562"/>
    <w:rsid w:val="00A4360D"/>
    <w:rsid w:val="00A45900"/>
    <w:rsid w:val="00A50C49"/>
    <w:rsid w:val="00A50C90"/>
    <w:rsid w:val="00A63E67"/>
    <w:rsid w:val="00A67111"/>
    <w:rsid w:val="00A738D5"/>
    <w:rsid w:val="00A77219"/>
    <w:rsid w:val="00A81F40"/>
    <w:rsid w:val="00A90F87"/>
    <w:rsid w:val="00AA0390"/>
    <w:rsid w:val="00AA2332"/>
    <w:rsid w:val="00AA341E"/>
    <w:rsid w:val="00AB433E"/>
    <w:rsid w:val="00AC3C7E"/>
    <w:rsid w:val="00AC6B63"/>
    <w:rsid w:val="00AC6C23"/>
    <w:rsid w:val="00AD6F62"/>
    <w:rsid w:val="00AE17CE"/>
    <w:rsid w:val="00AE204F"/>
    <w:rsid w:val="00AE4E95"/>
    <w:rsid w:val="00AE74A7"/>
    <w:rsid w:val="00B07B0B"/>
    <w:rsid w:val="00B10BAF"/>
    <w:rsid w:val="00B10E51"/>
    <w:rsid w:val="00B139F8"/>
    <w:rsid w:val="00B26116"/>
    <w:rsid w:val="00B27CB4"/>
    <w:rsid w:val="00B30468"/>
    <w:rsid w:val="00B4142D"/>
    <w:rsid w:val="00B47BF6"/>
    <w:rsid w:val="00B61727"/>
    <w:rsid w:val="00B6497E"/>
    <w:rsid w:val="00B66EF1"/>
    <w:rsid w:val="00B72710"/>
    <w:rsid w:val="00B72F78"/>
    <w:rsid w:val="00B810D7"/>
    <w:rsid w:val="00B81B70"/>
    <w:rsid w:val="00B82208"/>
    <w:rsid w:val="00BA2356"/>
    <w:rsid w:val="00BA5260"/>
    <w:rsid w:val="00BB411E"/>
    <w:rsid w:val="00BB7CA8"/>
    <w:rsid w:val="00BC2E20"/>
    <w:rsid w:val="00BD0104"/>
    <w:rsid w:val="00BD4CC6"/>
    <w:rsid w:val="00BF0783"/>
    <w:rsid w:val="00BF4A2C"/>
    <w:rsid w:val="00C044AF"/>
    <w:rsid w:val="00C16595"/>
    <w:rsid w:val="00C16CC8"/>
    <w:rsid w:val="00C20ED8"/>
    <w:rsid w:val="00C2363F"/>
    <w:rsid w:val="00C239DB"/>
    <w:rsid w:val="00C366CD"/>
    <w:rsid w:val="00C414A9"/>
    <w:rsid w:val="00C460C0"/>
    <w:rsid w:val="00C55D3C"/>
    <w:rsid w:val="00C560EB"/>
    <w:rsid w:val="00C57C9E"/>
    <w:rsid w:val="00C63A44"/>
    <w:rsid w:val="00C63AF9"/>
    <w:rsid w:val="00C71035"/>
    <w:rsid w:val="00C734F5"/>
    <w:rsid w:val="00C76714"/>
    <w:rsid w:val="00C90792"/>
    <w:rsid w:val="00C97774"/>
    <w:rsid w:val="00CA1EA4"/>
    <w:rsid w:val="00CB4804"/>
    <w:rsid w:val="00CB4FD7"/>
    <w:rsid w:val="00CB5A81"/>
    <w:rsid w:val="00CD0941"/>
    <w:rsid w:val="00CD20FA"/>
    <w:rsid w:val="00CD4AAC"/>
    <w:rsid w:val="00CD73FC"/>
    <w:rsid w:val="00CE2DF3"/>
    <w:rsid w:val="00CE300F"/>
    <w:rsid w:val="00CF18EA"/>
    <w:rsid w:val="00CF26E7"/>
    <w:rsid w:val="00CF5FAD"/>
    <w:rsid w:val="00CF6364"/>
    <w:rsid w:val="00CF6F27"/>
    <w:rsid w:val="00D00741"/>
    <w:rsid w:val="00D0387C"/>
    <w:rsid w:val="00D11922"/>
    <w:rsid w:val="00D2096E"/>
    <w:rsid w:val="00D23DBC"/>
    <w:rsid w:val="00D3054B"/>
    <w:rsid w:val="00D45F64"/>
    <w:rsid w:val="00D4637D"/>
    <w:rsid w:val="00D4748C"/>
    <w:rsid w:val="00D47809"/>
    <w:rsid w:val="00D52386"/>
    <w:rsid w:val="00D62740"/>
    <w:rsid w:val="00D7510B"/>
    <w:rsid w:val="00D81BD6"/>
    <w:rsid w:val="00D82517"/>
    <w:rsid w:val="00D85587"/>
    <w:rsid w:val="00D870D2"/>
    <w:rsid w:val="00D9562A"/>
    <w:rsid w:val="00D96DFD"/>
    <w:rsid w:val="00DC3169"/>
    <w:rsid w:val="00DC5CD1"/>
    <w:rsid w:val="00DD0A5C"/>
    <w:rsid w:val="00DD286C"/>
    <w:rsid w:val="00DD54C0"/>
    <w:rsid w:val="00DE2718"/>
    <w:rsid w:val="00DE7D61"/>
    <w:rsid w:val="00E04922"/>
    <w:rsid w:val="00E21DC1"/>
    <w:rsid w:val="00E30465"/>
    <w:rsid w:val="00E34264"/>
    <w:rsid w:val="00E365EB"/>
    <w:rsid w:val="00E37C68"/>
    <w:rsid w:val="00E47964"/>
    <w:rsid w:val="00E5092A"/>
    <w:rsid w:val="00E544F3"/>
    <w:rsid w:val="00E65990"/>
    <w:rsid w:val="00E77B66"/>
    <w:rsid w:val="00E80CB4"/>
    <w:rsid w:val="00E836E4"/>
    <w:rsid w:val="00E83864"/>
    <w:rsid w:val="00E90438"/>
    <w:rsid w:val="00E95450"/>
    <w:rsid w:val="00E957DB"/>
    <w:rsid w:val="00E96F4E"/>
    <w:rsid w:val="00EA5021"/>
    <w:rsid w:val="00EA6E27"/>
    <w:rsid w:val="00EC2E32"/>
    <w:rsid w:val="00EC383D"/>
    <w:rsid w:val="00EC730F"/>
    <w:rsid w:val="00EC7C24"/>
    <w:rsid w:val="00ED092D"/>
    <w:rsid w:val="00ED1A92"/>
    <w:rsid w:val="00EE0AF0"/>
    <w:rsid w:val="00EF4109"/>
    <w:rsid w:val="00EF6691"/>
    <w:rsid w:val="00F21296"/>
    <w:rsid w:val="00F308E2"/>
    <w:rsid w:val="00F4183A"/>
    <w:rsid w:val="00F444AC"/>
    <w:rsid w:val="00F46BA2"/>
    <w:rsid w:val="00F51C3C"/>
    <w:rsid w:val="00F52231"/>
    <w:rsid w:val="00F57FE1"/>
    <w:rsid w:val="00F67A20"/>
    <w:rsid w:val="00F67F34"/>
    <w:rsid w:val="00F77282"/>
    <w:rsid w:val="00F923AF"/>
    <w:rsid w:val="00F93102"/>
    <w:rsid w:val="00F96F93"/>
    <w:rsid w:val="00FA467F"/>
    <w:rsid w:val="00FB2518"/>
    <w:rsid w:val="00FC4DA9"/>
    <w:rsid w:val="00FD4838"/>
    <w:rsid w:val="00FD5CBA"/>
    <w:rsid w:val="00FF0B5E"/>
    <w:rsid w:val="00FF168A"/>
    <w:rsid w:val="00FF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C065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4F81BD" w:themeColor="accent1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unhideWhenUsed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721E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649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97E"/>
  </w:style>
  <w:style w:type="paragraph" w:styleId="Footer">
    <w:name w:val="footer"/>
    <w:basedOn w:val="Normal"/>
    <w:link w:val="FooterChar"/>
    <w:uiPriority w:val="99"/>
    <w:unhideWhenUsed/>
    <w:rsid w:val="00B649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97E"/>
  </w:style>
  <w:style w:type="paragraph" w:styleId="NoSpacing">
    <w:name w:val="No Spacing"/>
    <w:uiPriority w:val="1"/>
    <w:qFormat/>
    <w:rsid w:val="00FF0B5E"/>
    <w:pPr>
      <w:spacing w:after="0" w:line="240" w:lineRule="auto"/>
    </w:pPr>
  </w:style>
  <w:style w:type="paragraph" w:customStyle="1" w:styleId="Default">
    <w:name w:val="Default"/>
    <w:rsid w:val="00AB43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4F81BD" w:themeColor="accent1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unhideWhenUsed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721E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649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97E"/>
  </w:style>
  <w:style w:type="paragraph" w:styleId="Footer">
    <w:name w:val="footer"/>
    <w:basedOn w:val="Normal"/>
    <w:link w:val="FooterChar"/>
    <w:uiPriority w:val="99"/>
    <w:unhideWhenUsed/>
    <w:rsid w:val="00B649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97E"/>
  </w:style>
  <w:style w:type="paragraph" w:styleId="NoSpacing">
    <w:name w:val="No Spacing"/>
    <w:uiPriority w:val="1"/>
    <w:qFormat/>
    <w:rsid w:val="00FF0B5E"/>
    <w:pPr>
      <w:spacing w:after="0" w:line="240" w:lineRule="auto"/>
    </w:pPr>
  </w:style>
  <w:style w:type="paragraph" w:customStyle="1" w:styleId="Default">
    <w:name w:val="Default"/>
    <w:rsid w:val="00AB43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3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root\Templates\1033\Word%202010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F20408-40D3-447E-94C2-AF330DD16B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AC451C4-A815-4BBA-A232-6D6C655316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00B2D93-CEFA-45D2-9E7D-67751079FA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73B006-A278-460C-B70E-CAAF0FA46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 2010 look.dotx</Template>
  <TotalTime>10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 HoangLinh</dc:creator>
  <cp:lastModifiedBy>ADMIN</cp:lastModifiedBy>
  <cp:revision>7</cp:revision>
  <cp:lastPrinted>2026-02-10T02:53:00Z</cp:lastPrinted>
  <dcterms:created xsi:type="dcterms:W3CDTF">2026-04-09T07:00:00Z</dcterms:created>
  <dcterms:modified xsi:type="dcterms:W3CDTF">2026-04-30T03:02:00Z</dcterms:modified>
</cp:coreProperties>
</file>